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36" w:rsidRPr="00440D03" w:rsidRDefault="00564836" w:rsidP="00564836">
      <w:pPr>
        <w:jc w:val="both"/>
        <w:rPr>
          <w:sz w:val="23"/>
          <w:szCs w:val="23"/>
        </w:rPr>
      </w:pPr>
      <w:r w:rsidRPr="00440D03">
        <w:rPr>
          <w:noProof/>
          <w:sz w:val="23"/>
          <w:szCs w:val="23"/>
          <w:lang w:eastAsia="el-GR"/>
        </w:rPr>
        <w:drawing>
          <wp:inline distT="0" distB="0" distL="0" distR="0" wp14:anchorId="6945AA94" wp14:editId="30ADD751">
            <wp:extent cx="5267325" cy="1181100"/>
            <wp:effectExtent l="0" t="0" r="9525" b="0"/>
            <wp:docPr id="1" name="Εικόνα 1" descr="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h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36" w:rsidRPr="00050704" w:rsidRDefault="00564836" w:rsidP="00564836">
      <w:pPr>
        <w:pStyle w:val="Caption"/>
        <w:spacing w:after="0"/>
        <w:rPr>
          <w:rFonts w:asciiTheme="minorHAnsi" w:hAnsiTheme="minorHAnsi" w:cstheme="minorHAnsi"/>
          <w:noProof/>
          <w:color w:val="31849B"/>
          <w:sz w:val="24"/>
          <w:szCs w:val="24"/>
          <w:lang w:eastAsia="el-GR"/>
        </w:rPr>
      </w:pPr>
      <w:r w:rsidRPr="00440D03">
        <w:rPr>
          <w:color w:val="31849B"/>
          <w:sz w:val="23"/>
          <w:szCs w:val="23"/>
        </w:rPr>
        <w:t>Ακαδημίας 84 (ημι</w:t>
      </w:r>
      <w:r>
        <w:rPr>
          <w:color w:val="31849B"/>
          <w:sz w:val="23"/>
          <w:szCs w:val="23"/>
        </w:rPr>
        <w:t>ώ</w:t>
      </w:r>
      <w:r w:rsidRPr="00440D03">
        <w:rPr>
          <w:color w:val="31849B"/>
          <w:sz w:val="23"/>
          <w:szCs w:val="23"/>
        </w:rPr>
        <w:t xml:space="preserve">ροφος), 106 78 Αθήνα, </w:t>
      </w:r>
      <w:proofErr w:type="spellStart"/>
      <w:r>
        <w:rPr>
          <w:color w:val="31849B"/>
          <w:sz w:val="23"/>
          <w:szCs w:val="23"/>
          <w:lang w:val="en-US"/>
        </w:rPr>
        <w:t>enosiebep</w:t>
      </w:r>
      <w:proofErr w:type="spellEnd"/>
      <w:r w:rsidRPr="00050704">
        <w:rPr>
          <w:rFonts w:asciiTheme="minorHAnsi" w:hAnsiTheme="minorHAnsi" w:cstheme="minorHAnsi"/>
          <w:color w:val="31849B"/>
          <w:sz w:val="24"/>
          <w:szCs w:val="24"/>
        </w:rPr>
        <w:t>@</w:t>
      </w:r>
      <w:proofErr w:type="spellStart"/>
      <w:r>
        <w:rPr>
          <w:rFonts w:asciiTheme="minorHAnsi" w:hAnsiTheme="minorHAnsi" w:cstheme="minorHAnsi"/>
          <w:color w:val="31849B"/>
          <w:sz w:val="24"/>
          <w:szCs w:val="24"/>
          <w:lang w:val="en-US"/>
        </w:rPr>
        <w:t>gmail</w:t>
      </w:r>
      <w:proofErr w:type="spellEnd"/>
      <w:r w:rsidRPr="00050704">
        <w:rPr>
          <w:rFonts w:asciiTheme="minorHAnsi" w:hAnsiTheme="minorHAnsi" w:cstheme="minorHAnsi"/>
          <w:color w:val="31849B"/>
          <w:sz w:val="24"/>
          <w:szCs w:val="24"/>
        </w:rPr>
        <w:t>.</w:t>
      </w:r>
      <w:r>
        <w:rPr>
          <w:rFonts w:asciiTheme="minorHAnsi" w:hAnsiTheme="minorHAnsi" w:cstheme="minorHAnsi"/>
          <w:color w:val="31849B"/>
          <w:sz w:val="24"/>
          <w:szCs w:val="24"/>
          <w:lang w:val="en-US"/>
        </w:rPr>
        <w:t>com</w:t>
      </w:r>
      <w:r w:rsidRPr="00050704">
        <w:rPr>
          <w:rFonts w:asciiTheme="minorHAnsi" w:hAnsiTheme="minorHAnsi" w:cstheme="minorHAnsi"/>
          <w:color w:val="31849B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31849B"/>
          <w:sz w:val="24"/>
          <w:szCs w:val="24"/>
          <w:lang w:val="en-US"/>
        </w:rPr>
        <w:t>http</w:t>
      </w:r>
      <w:r w:rsidRPr="0097601E">
        <w:rPr>
          <w:rFonts w:asciiTheme="minorHAnsi" w:hAnsiTheme="minorHAnsi" w:cstheme="minorHAnsi"/>
          <w:color w:val="31849B"/>
          <w:sz w:val="24"/>
          <w:szCs w:val="24"/>
        </w:rPr>
        <w:t>://</w:t>
      </w:r>
      <w:r w:rsidRPr="00050704">
        <w:rPr>
          <w:rFonts w:asciiTheme="minorHAnsi" w:hAnsiTheme="minorHAnsi" w:cstheme="minorHAnsi"/>
          <w:color w:val="31849B"/>
          <w:sz w:val="24"/>
          <w:szCs w:val="24"/>
        </w:rPr>
        <w:t>www.eebep.gr</w:t>
      </w:r>
    </w:p>
    <w:p w:rsidR="00AC3899" w:rsidRDefault="00AC3899" w:rsidP="00746E21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222222"/>
          <w:sz w:val="39"/>
          <w:szCs w:val="39"/>
          <w:lang w:eastAsia="el-GR"/>
        </w:rPr>
      </w:pPr>
    </w:p>
    <w:p w:rsidR="00887546" w:rsidRDefault="00887546" w:rsidP="00564836">
      <w:pPr>
        <w:pStyle w:val="NormalWeb"/>
        <w:spacing w:before="0" w:beforeAutospacing="0" w:after="0" w:afterAutospacing="0" w:line="360" w:lineRule="atLeast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Αθήνα, 08 Σεπτεμβρίου 2020</w:t>
      </w:r>
    </w:p>
    <w:p w:rsidR="00887546" w:rsidRPr="002306B8" w:rsidRDefault="00887546" w:rsidP="00564836">
      <w:pPr>
        <w:pStyle w:val="NormalWeb"/>
        <w:spacing w:before="0" w:beforeAutospacing="0" w:after="0" w:afterAutospacing="0" w:line="360" w:lineRule="atLeast"/>
        <w:jc w:val="right"/>
        <w:rPr>
          <w:rFonts w:ascii="Helvetica" w:hAnsi="Helvetica" w:cs="Helvetica"/>
        </w:rPr>
      </w:pPr>
      <w:r w:rsidRPr="002306B8">
        <w:rPr>
          <w:rFonts w:ascii="Helvetica" w:hAnsi="Helvetica" w:cs="Helvetica"/>
        </w:rPr>
        <w:t xml:space="preserve">Αριθμός </w:t>
      </w:r>
      <w:proofErr w:type="spellStart"/>
      <w:r w:rsidRPr="002306B8">
        <w:rPr>
          <w:rFonts w:ascii="Helvetica" w:hAnsi="Helvetica" w:cs="Helvetica"/>
        </w:rPr>
        <w:t>Πρωτ</w:t>
      </w:r>
      <w:proofErr w:type="spellEnd"/>
      <w:r w:rsidRPr="002306B8">
        <w:rPr>
          <w:rFonts w:ascii="Helvetica" w:hAnsi="Helvetica" w:cs="Helvetica"/>
        </w:rPr>
        <w:t xml:space="preserve">. </w:t>
      </w:r>
      <w:r w:rsidR="002306B8" w:rsidRPr="002306B8">
        <w:rPr>
          <w:rFonts w:ascii="Helvetica" w:hAnsi="Helvetica" w:cs="Helvetica"/>
        </w:rPr>
        <w:t>3740</w:t>
      </w:r>
    </w:p>
    <w:p w:rsidR="00564836" w:rsidRPr="00AC3899" w:rsidRDefault="00564836" w:rsidP="00564836">
      <w:pPr>
        <w:pStyle w:val="NormalWeb"/>
        <w:spacing w:before="0" w:beforeAutospacing="0" w:after="0" w:afterAutospacing="0" w:line="360" w:lineRule="atLeast"/>
        <w:jc w:val="right"/>
        <w:rPr>
          <w:rFonts w:ascii="Helvetica" w:hAnsi="Helvetica" w:cs="Helvetica"/>
          <w:color w:val="FF0000"/>
        </w:rPr>
      </w:pPr>
    </w:p>
    <w:p w:rsidR="00887546" w:rsidRPr="000132AF" w:rsidRDefault="00887546" w:rsidP="000132AF">
      <w:pPr>
        <w:pStyle w:val="NormalWeb"/>
        <w:spacing w:before="0" w:beforeAutospacing="0" w:after="360" w:afterAutospacing="0" w:line="360" w:lineRule="atLeast"/>
        <w:jc w:val="both"/>
        <w:rPr>
          <w:color w:val="000000" w:themeColor="text1"/>
        </w:rPr>
      </w:pPr>
      <w:r w:rsidRPr="000132AF">
        <w:rPr>
          <w:rFonts w:ascii="Helvetica" w:hAnsi="Helvetica" w:cs="Helvetica"/>
          <w:color w:val="000000" w:themeColor="text1"/>
        </w:rPr>
        <w:t>Προς:</w:t>
      </w:r>
      <w:r w:rsidR="0030248B" w:rsidRPr="000132AF">
        <w:rPr>
          <w:rFonts w:ascii="Helvetica" w:hAnsi="Helvetica" w:cs="Helvetica"/>
          <w:color w:val="000000" w:themeColor="text1"/>
        </w:rPr>
        <w:t xml:space="preserve"> Τακτικά μ</w:t>
      </w:r>
      <w:r w:rsidR="00BC67AA" w:rsidRPr="000132AF">
        <w:rPr>
          <w:rFonts w:ascii="Helvetica" w:hAnsi="Helvetica" w:cs="Helvetica"/>
          <w:color w:val="000000" w:themeColor="text1"/>
        </w:rPr>
        <w:t>έλη </w:t>
      </w:r>
      <w:r w:rsidRPr="000132AF">
        <w:rPr>
          <w:rFonts w:ascii="Helvetica" w:hAnsi="Helvetica" w:cs="Helvetica"/>
          <w:color w:val="000000" w:themeColor="text1"/>
        </w:rPr>
        <w:t xml:space="preserve">της </w:t>
      </w:r>
      <w:r w:rsidR="0030248B" w:rsidRPr="000132AF">
        <w:rPr>
          <w:color w:val="000000" w:themeColor="text1"/>
        </w:rPr>
        <w:t>Ένωσης Ελλήνων Βιβλιοθηκονόμων και Επιστημόνων Πληροφόρησης (</w:t>
      </w:r>
      <w:r w:rsidRPr="000132AF">
        <w:rPr>
          <w:rFonts w:ascii="Helvetica" w:hAnsi="Helvetica" w:cs="Helvetica"/>
          <w:color w:val="000000" w:themeColor="text1"/>
        </w:rPr>
        <w:t>ΕΕΒΕΠ</w:t>
      </w:r>
      <w:r w:rsidR="0030248B" w:rsidRPr="000132AF">
        <w:rPr>
          <w:rFonts w:ascii="Helvetica" w:hAnsi="Helvetica" w:cs="Helvetica"/>
          <w:color w:val="000000" w:themeColor="text1"/>
        </w:rPr>
        <w:t>)</w:t>
      </w:r>
    </w:p>
    <w:p w:rsidR="00887546" w:rsidRPr="000132AF" w:rsidRDefault="00887546" w:rsidP="000132AF">
      <w:pPr>
        <w:pStyle w:val="NoSpacing"/>
        <w:jc w:val="both"/>
        <w:rPr>
          <w:b/>
          <w:color w:val="000000" w:themeColor="text1"/>
          <w:sz w:val="24"/>
          <w:szCs w:val="24"/>
        </w:rPr>
      </w:pPr>
      <w:r w:rsidRPr="000132AF">
        <w:rPr>
          <w:color w:val="000000" w:themeColor="text1"/>
          <w:sz w:val="24"/>
          <w:szCs w:val="24"/>
        </w:rPr>
        <w:t>Θέματα</w:t>
      </w:r>
      <w:r w:rsidRPr="000132AF">
        <w:rPr>
          <w:b/>
          <w:color w:val="000000" w:themeColor="text1"/>
          <w:sz w:val="24"/>
          <w:szCs w:val="24"/>
        </w:rPr>
        <w:t>: 1) Σύσταση Εφορευτικής Επιτροπής</w:t>
      </w:r>
    </w:p>
    <w:p w:rsidR="00BC67AA" w:rsidRPr="000132AF" w:rsidRDefault="00887546" w:rsidP="000132AF">
      <w:pPr>
        <w:pStyle w:val="NoSpacing"/>
        <w:jc w:val="both"/>
        <w:rPr>
          <w:b/>
          <w:color w:val="000000" w:themeColor="text1"/>
          <w:sz w:val="24"/>
          <w:szCs w:val="24"/>
        </w:rPr>
      </w:pPr>
      <w:r w:rsidRPr="000132AF">
        <w:rPr>
          <w:b/>
          <w:color w:val="000000" w:themeColor="text1"/>
          <w:sz w:val="24"/>
          <w:szCs w:val="24"/>
        </w:rPr>
        <w:t>             </w:t>
      </w:r>
      <w:r w:rsidR="005A1BA8" w:rsidRPr="005A1BA8">
        <w:rPr>
          <w:b/>
          <w:color w:val="000000" w:themeColor="text1"/>
          <w:sz w:val="24"/>
          <w:szCs w:val="24"/>
        </w:rPr>
        <w:t xml:space="preserve">  </w:t>
      </w:r>
      <w:r w:rsidRPr="000132AF">
        <w:rPr>
          <w:b/>
          <w:color w:val="000000" w:themeColor="text1"/>
          <w:sz w:val="24"/>
          <w:szCs w:val="24"/>
        </w:rPr>
        <w:t> 2) Προκήρυξη Εκλογών της ΕΕΒΕΠ</w:t>
      </w:r>
    </w:p>
    <w:p w:rsidR="0030248B" w:rsidRPr="000132AF" w:rsidRDefault="0030248B" w:rsidP="000132AF">
      <w:pPr>
        <w:pStyle w:val="NormalWeb"/>
        <w:spacing w:before="0" w:beforeAutospacing="0" w:after="360" w:afterAutospacing="0" w:line="360" w:lineRule="atLeast"/>
        <w:jc w:val="both"/>
        <w:rPr>
          <w:color w:val="000000" w:themeColor="text1"/>
        </w:rPr>
      </w:pPr>
    </w:p>
    <w:p w:rsidR="00887546" w:rsidRPr="000132AF" w:rsidRDefault="00887546" w:rsidP="000132AF">
      <w:pPr>
        <w:pStyle w:val="NormalWeb"/>
        <w:spacing w:before="0" w:beforeAutospacing="0" w:after="360" w:afterAutospacing="0" w:line="360" w:lineRule="atLeast"/>
        <w:jc w:val="both"/>
        <w:rPr>
          <w:color w:val="000000" w:themeColor="text1"/>
        </w:rPr>
      </w:pPr>
      <w:r w:rsidRPr="000132AF">
        <w:rPr>
          <w:color w:val="000000" w:themeColor="text1"/>
        </w:rPr>
        <w:t>Αγαπητοί συνάδελφοι,</w:t>
      </w:r>
    </w:p>
    <w:p w:rsidR="00887546" w:rsidRPr="000132AF" w:rsidRDefault="00887546" w:rsidP="000132AF">
      <w:pPr>
        <w:pStyle w:val="NormalWeb"/>
        <w:spacing w:before="0" w:beforeAutospacing="0" w:after="360" w:afterAutospacing="0" w:line="360" w:lineRule="atLeast"/>
        <w:jc w:val="both"/>
        <w:rPr>
          <w:color w:val="000000" w:themeColor="text1"/>
        </w:rPr>
      </w:pPr>
      <w:r w:rsidRPr="000132AF">
        <w:rPr>
          <w:color w:val="000000" w:themeColor="text1"/>
        </w:rPr>
        <w:t>Σας γνωστοποιούμε ότι στις 5 Σεπτεμβρίου 2020 Απριλίου</w:t>
      </w:r>
      <w:r w:rsidR="00BC67AA" w:rsidRPr="000132AF">
        <w:rPr>
          <w:color w:val="000000" w:themeColor="text1"/>
        </w:rPr>
        <w:t xml:space="preserve">, </w:t>
      </w:r>
      <w:r w:rsidRPr="000132AF">
        <w:rPr>
          <w:color w:val="000000" w:themeColor="text1"/>
        </w:rPr>
        <w:t xml:space="preserve">πραγματοποιήθηκε </w:t>
      </w:r>
      <w:proofErr w:type="spellStart"/>
      <w:r w:rsidR="00BC67AA" w:rsidRPr="000132AF">
        <w:rPr>
          <w:color w:val="000000" w:themeColor="text1"/>
        </w:rPr>
        <w:t>εκλογ</w:t>
      </w:r>
      <w:r w:rsidRPr="000132AF">
        <w:rPr>
          <w:color w:val="000000" w:themeColor="text1"/>
        </w:rPr>
        <w:t>οαπολογιστική</w:t>
      </w:r>
      <w:proofErr w:type="spellEnd"/>
      <w:r w:rsidRPr="000132AF">
        <w:rPr>
          <w:color w:val="000000" w:themeColor="text1"/>
        </w:rPr>
        <w:t xml:space="preserve"> Γενική Συνέλευση, κατά τη διάρκεια της οποίας εκλέχτηκε ομόφωνα Εφορευτική Επιτροπή για τη διεξαγωγή των αρχαιρεσιών της </w:t>
      </w:r>
      <w:r w:rsidR="0030248B" w:rsidRPr="000132AF">
        <w:rPr>
          <w:color w:val="000000" w:themeColor="text1"/>
        </w:rPr>
        <w:t>ΕΕΒΕΠ.</w:t>
      </w:r>
    </w:p>
    <w:p w:rsidR="00887546" w:rsidRPr="000132AF" w:rsidRDefault="00887546" w:rsidP="000132AF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2AF">
        <w:rPr>
          <w:rFonts w:ascii="Times New Roman" w:hAnsi="Times New Roman" w:cs="Times New Roman"/>
          <w:color w:val="000000" w:themeColor="text1"/>
          <w:sz w:val="24"/>
          <w:szCs w:val="24"/>
        </w:rPr>
        <w:t>Η Εφορευτική Ε</w:t>
      </w:r>
      <w:r w:rsidR="00BC67AA" w:rsidRPr="00013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πιτροπή αποτελείται από τους </w:t>
      </w:r>
      <w:r w:rsidRPr="000132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C67AA" w:rsidRPr="000132AF" w:rsidRDefault="00BC67AA" w:rsidP="000132A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Νικόλαο </w:t>
      </w:r>
      <w:proofErr w:type="spellStart"/>
      <w:r w:rsidRPr="000132AF">
        <w:rPr>
          <w:rFonts w:ascii="Times New Roman" w:hAnsi="Times New Roman" w:cs="Times New Roman"/>
          <w:color w:val="000000" w:themeColor="text1"/>
          <w:sz w:val="24"/>
          <w:szCs w:val="24"/>
        </w:rPr>
        <w:t>Καπέλλα</w:t>
      </w:r>
      <w:proofErr w:type="spellEnd"/>
    </w:p>
    <w:p w:rsidR="00BC67AA" w:rsidRPr="000132AF" w:rsidRDefault="00BC67AA" w:rsidP="000132A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Κωνσταντίνα </w:t>
      </w:r>
      <w:proofErr w:type="spellStart"/>
      <w:r w:rsidRPr="000132AF">
        <w:rPr>
          <w:rFonts w:ascii="Times New Roman" w:hAnsi="Times New Roman" w:cs="Times New Roman"/>
          <w:color w:val="000000" w:themeColor="text1"/>
          <w:sz w:val="24"/>
          <w:szCs w:val="24"/>
        </w:rPr>
        <w:t>Σερπάνου</w:t>
      </w:r>
      <w:proofErr w:type="spellEnd"/>
    </w:p>
    <w:p w:rsidR="00BC67AA" w:rsidRPr="000132AF" w:rsidRDefault="00887546" w:rsidP="000132A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Βασιλική </w:t>
      </w:r>
      <w:proofErr w:type="spellStart"/>
      <w:r w:rsidRPr="000132AF">
        <w:rPr>
          <w:rFonts w:ascii="Times New Roman" w:hAnsi="Times New Roman" w:cs="Times New Roman"/>
          <w:color w:val="000000" w:themeColor="text1"/>
          <w:sz w:val="24"/>
          <w:szCs w:val="24"/>
        </w:rPr>
        <w:t>Στρακαντούνα</w:t>
      </w:r>
      <w:proofErr w:type="spellEnd"/>
      <w:r w:rsidR="00BC67AA" w:rsidRPr="000132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67AA" w:rsidRPr="000132AF" w:rsidRDefault="00887546" w:rsidP="005A1BA8">
      <w:pPr>
        <w:pStyle w:val="NormalWeb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0132AF">
        <w:rPr>
          <w:color w:val="000000" w:themeColor="text1"/>
        </w:rPr>
        <w:t>Η Εφορευτική Επιτροπή συνεδρία</w:t>
      </w:r>
      <w:r w:rsidR="00BC67AA" w:rsidRPr="000132AF">
        <w:rPr>
          <w:color w:val="000000" w:themeColor="text1"/>
        </w:rPr>
        <w:t>σε στις 6</w:t>
      </w:r>
      <w:r w:rsidRPr="000132AF">
        <w:rPr>
          <w:color w:val="000000" w:themeColor="text1"/>
        </w:rPr>
        <w:t xml:space="preserve"> Σεπτεμβρίου 2020 και συγκροτήθηκε σε σώμα ως εξής:</w:t>
      </w:r>
    </w:p>
    <w:p w:rsidR="000132AF" w:rsidRPr="000132AF" w:rsidRDefault="00887546" w:rsidP="005A1BA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Πρόεδρος: Βασιλική </w:t>
      </w:r>
      <w:proofErr w:type="spellStart"/>
      <w:r w:rsidRPr="000132AF">
        <w:rPr>
          <w:rFonts w:ascii="Times New Roman" w:hAnsi="Times New Roman" w:cs="Times New Roman"/>
          <w:color w:val="000000" w:themeColor="text1"/>
          <w:sz w:val="24"/>
          <w:szCs w:val="24"/>
        </w:rPr>
        <w:t>Στρακαντούνα</w:t>
      </w:r>
      <w:proofErr w:type="spellEnd"/>
      <w:r w:rsidRPr="00013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 </w:t>
      </w:r>
    </w:p>
    <w:p w:rsidR="009D1565" w:rsidRPr="000132AF" w:rsidRDefault="00887546" w:rsidP="005A1BA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2AF">
        <w:rPr>
          <w:rFonts w:ascii="Times New Roman" w:hAnsi="Times New Roman" w:cs="Times New Roman"/>
          <w:color w:val="000000" w:themeColor="text1"/>
          <w:sz w:val="24"/>
          <w:szCs w:val="24"/>
        </w:rPr>
        <w:t>Γραμματέας: Νικόλαος</w:t>
      </w:r>
      <w:r w:rsidR="00BC67AA" w:rsidRPr="00013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32AF">
        <w:rPr>
          <w:rFonts w:ascii="Times New Roman" w:hAnsi="Times New Roman" w:cs="Times New Roman"/>
          <w:color w:val="000000" w:themeColor="text1"/>
          <w:sz w:val="24"/>
          <w:szCs w:val="24"/>
        </w:rPr>
        <w:t>Καπέλλας</w:t>
      </w:r>
      <w:proofErr w:type="spellEnd"/>
      <w:r w:rsidRPr="000132AF">
        <w:rPr>
          <w:rFonts w:ascii="Times New Roman" w:hAnsi="Times New Roman" w:cs="Times New Roman"/>
          <w:color w:val="000000" w:themeColor="text1"/>
          <w:sz w:val="24"/>
          <w:szCs w:val="24"/>
        </w:rPr>
        <w:t>   </w:t>
      </w:r>
    </w:p>
    <w:p w:rsidR="00887546" w:rsidRPr="000132AF" w:rsidRDefault="00887546" w:rsidP="000132A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2AF">
        <w:rPr>
          <w:rFonts w:ascii="Times New Roman" w:hAnsi="Times New Roman" w:cs="Times New Roman"/>
          <w:color w:val="000000" w:themeColor="text1"/>
          <w:sz w:val="24"/>
          <w:szCs w:val="24"/>
        </w:rPr>
        <w:t>Μέλος:  </w:t>
      </w:r>
      <w:proofErr w:type="spellStart"/>
      <w:r w:rsidRPr="000132AF">
        <w:rPr>
          <w:rFonts w:ascii="Times New Roman" w:hAnsi="Times New Roman" w:cs="Times New Roman"/>
          <w:color w:val="000000" w:themeColor="text1"/>
          <w:sz w:val="24"/>
          <w:szCs w:val="24"/>
        </w:rPr>
        <w:t>Kωνσταντίνα</w:t>
      </w:r>
      <w:proofErr w:type="spellEnd"/>
      <w:r w:rsidRPr="000132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32AF">
        <w:rPr>
          <w:rFonts w:ascii="Times New Roman" w:hAnsi="Times New Roman" w:cs="Times New Roman"/>
          <w:color w:val="000000" w:themeColor="text1"/>
          <w:sz w:val="24"/>
          <w:szCs w:val="24"/>
        </w:rPr>
        <w:t>Σερπάνου</w:t>
      </w:r>
      <w:proofErr w:type="spellEnd"/>
    </w:p>
    <w:p w:rsidR="00BC67AA" w:rsidRPr="000132AF" w:rsidRDefault="00BC67AA" w:rsidP="000132AF">
      <w:pPr>
        <w:pStyle w:val="NoSpacing"/>
        <w:jc w:val="both"/>
        <w:rPr>
          <w:color w:val="000000" w:themeColor="text1"/>
          <w:sz w:val="24"/>
          <w:szCs w:val="24"/>
        </w:rPr>
      </w:pPr>
    </w:p>
    <w:p w:rsidR="00A01C11" w:rsidRDefault="00887546" w:rsidP="000132AF">
      <w:pPr>
        <w:pStyle w:val="NormalWeb"/>
        <w:spacing w:before="0" w:beforeAutospacing="0" w:after="360" w:afterAutospacing="0" w:line="360" w:lineRule="atLeast"/>
        <w:jc w:val="both"/>
        <w:rPr>
          <w:color w:val="000000" w:themeColor="text1"/>
        </w:rPr>
      </w:pPr>
      <w:r w:rsidRPr="000132AF">
        <w:rPr>
          <w:color w:val="000000" w:themeColor="text1"/>
        </w:rPr>
        <w:t>Η Εφορευτική Επιτροπή αποφάσισε ότι η διεξαγωγή των αρχαιρεσιών</w:t>
      </w:r>
      <w:r w:rsidR="001101FF" w:rsidRPr="000132AF">
        <w:rPr>
          <w:color w:val="000000" w:themeColor="text1"/>
        </w:rPr>
        <w:t>,</w:t>
      </w:r>
      <w:r w:rsidR="00BC67AA" w:rsidRPr="000132AF">
        <w:rPr>
          <w:color w:val="000000" w:themeColor="text1"/>
        </w:rPr>
        <w:t xml:space="preserve"> </w:t>
      </w:r>
      <w:r w:rsidRPr="000132AF">
        <w:rPr>
          <w:color w:val="000000" w:themeColor="text1"/>
        </w:rPr>
        <w:t xml:space="preserve">θα γίνει την </w:t>
      </w:r>
      <w:r w:rsidRPr="000132AF">
        <w:rPr>
          <w:b/>
          <w:color w:val="000000" w:themeColor="text1"/>
        </w:rPr>
        <w:t>Τετάρτη 14 Οκτωβρίου 2020</w:t>
      </w:r>
      <w:r w:rsidRPr="000132AF">
        <w:rPr>
          <w:color w:val="000000" w:themeColor="text1"/>
        </w:rPr>
        <w:t>, από τις 11:00 το πρωί μέχρι τις 18:00, στα  γραφεία της Ένωσης, Ακαδημίας 84 (</w:t>
      </w:r>
      <w:proofErr w:type="spellStart"/>
      <w:r w:rsidRPr="000132AF">
        <w:rPr>
          <w:color w:val="000000" w:themeColor="text1"/>
        </w:rPr>
        <w:t>ημιόροφ</w:t>
      </w:r>
      <w:r w:rsidR="00A01C11">
        <w:rPr>
          <w:color w:val="000000" w:themeColor="text1"/>
        </w:rPr>
        <w:t>ος</w:t>
      </w:r>
      <w:proofErr w:type="spellEnd"/>
      <w:r w:rsidR="00A01C11">
        <w:rPr>
          <w:color w:val="000000" w:themeColor="text1"/>
        </w:rPr>
        <w:t xml:space="preserve">), Τ.Κ. 106 78, Αθήνα. email: </w:t>
      </w:r>
      <w:hyperlink r:id="rId6" w:history="1">
        <w:r w:rsidR="00A01C11" w:rsidRPr="003F0447">
          <w:rPr>
            <w:rStyle w:val="Hyperlink"/>
          </w:rPr>
          <w:t>enosiebep@gmail</w:t>
        </w:r>
        <w:r w:rsidR="00A01C11" w:rsidRPr="003F0447">
          <w:rPr>
            <w:rStyle w:val="Hyperlink"/>
            <w:b/>
            <w:bCs/>
          </w:rPr>
          <w:t>.</w:t>
        </w:r>
        <w:r w:rsidR="00A01C11" w:rsidRPr="003F0447">
          <w:rPr>
            <w:rStyle w:val="Hyperlink"/>
          </w:rPr>
          <w:t>com</w:t>
        </w:r>
      </w:hyperlink>
    </w:p>
    <w:p w:rsidR="00887546" w:rsidRDefault="00BC67AA" w:rsidP="000132AF">
      <w:pPr>
        <w:pStyle w:val="NormalWeb"/>
        <w:spacing w:before="0" w:beforeAutospacing="0" w:after="360" w:afterAutospacing="0" w:line="360" w:lineRule="atLeast"/>
        <w:jc w:val="both"/>
        <w:rPr>
          <w:color w:val="000000" w:themeColor="text1"/>
        </w:rPr>
      </w:pPr>
      <w:r w:rsidRPr="000132AF">
        <w:rPr>
          <w:color w:val="000000" w:themeColor="text1"/>
        </w:rPr>
        <w:t xml:space="preserve">Επίσης, </w:t>
      </w:r>
      <w:r w:rsidR="009D1565" w:rsidRPr="000132AF">
        <w:rPr>
          <w:color w:val="000000" w:themeColor="text1"/>
        </w:rPr>
        <w:t>α</w:t>
      </w:r>
      <w:r w:rsidR="00887546" w:rsidRPr="000132AF">
        <w:rPr>
          <w:color w:val="000000" w:themeColor="text1"/>
        </w:rPr>
        <w:t xml:space="preserve">ποφασίστηκε ότι η διεξαγωγή των αρχαιρεσιών θα γίνει παρουσία Δικαστικού </w:t>
      </w:r>
      <w:r w:rsidR="000132AF">
        <w:rPr>
          <w:color w:val="000000" w:themeColor="text1"/>
        </w:rPr>
        <w:t>α</w:t>
      </w:r>
      <w:r w:rsidR="00887546" w:rsidRPr="000132AF">
        <w:rPr>
          <w:color w:val="000000" w:themeColor="text1"/>
        </w:rPr>
        <w:t>ντιπροσώπου.</w:t>
      </w:r>
    </w:p>
    <w:p w:rsidR="000132AF" w:rsidRPr="000132AF" w:rsidRDefault="00887546" w:rsidP="000132A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2AF">
        <w:rPr>
          <w:rStyle w:val="Strong"/>
          <w:color w:val="000000" w:themeColor="text1"/>
          <w:sz w:val="24"/>
          <w:szCs w:val="24"/>
        </w:rPr>
        <w:lastRenderedPageBreak/>
        <w:t>Τα ενδιαφερόμενα μέλη θα πρέπει να υποβάλλουν τις υποψηφιότητες τους από τις 21 Σεπτεμβρίου</w:t>
      </w:r>
      <w:r w:rsidR="00A01C11">
        <w:rPr>
          <w:rStyle w:val="Strong"/>
          <w:color w:val="000000" w:themeColor="text1"/>
          <w:sz w:val="24"/>
          <w:szCs w:val="24"/>
        </w:rPr>
        <w:t xml:space="preserve">  έως και τις 4  Οκτωβρίου  2020</w:t>
      </w:r>
      <w:r w:rsidR="00825C6B">
        <w:rPr>
          <w:rStyle w:val="Strong"/>
          <w:color w:val="000000" w:themeColor="text1"/>
          <w:sz w:val="24"/>
          <w:szCs w:val="24"/>
        </w:rPr>
        <w:t xml:space="preserve"> και ώρα 18:30</w:t>
      </w:r>
      <w:r w:rsidR="002C341D" w:rsidRPr="000132AF">
        <w:rPr>
          <w:color w:val="000000" w:themeColor="text1"/>
          <w:sz w:val="24"/>
          <w:szCs w:val="24"/>
        </w:rPr>
        <w:t xml:space="preserve">. </w:t>
      </w:r>
    </w:p>
    <w:p w:rsidR="000132AF" w:rsidRPr="000132AF" w:rsidRDefault="002C341D" w:rsidP="000132AF">
      <w:pPr>
        <w:pStyle w:val="NoSpacing"/>
        <w:numPr>
          <w:ilvl w:val="0"/>
          <w:numId w:val="3"/>
        </w:numPr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0132AF">
        <w:rPr>
          <w:color w:val="000000" w:themeColor="text1"/>
          <w:sz w:val="24"/>
          <w:szCs w:val="24"/>
        </w:rPr>
        <w:t xml:space="preserve">Η </w:t>
      </w:r>
      <w:r w:rsidR="00887546" w:rsidRPr="000132AF">
        <w:rPr>
          <w:color w:val="000000" w:themeColor="text1"/>
          <w:sz w:val="24"/>
          <w:szCs w:val="24"/>
        </w:rPr>
        <w:t>υποβολή των υποψηφιοτήτων μπορεί να υποβληθεί </w:t>
      </w:r>
      <w:r w:rsidR="00887546" w:rsidRPr="000132AF">
        <w:rPr>
          <w:rStyle w:val="Strong"/>
          <w:color w:val="000000" w:themeColor="text1"/>
          <w:sz w:val="24"/>
          <w:szCs w:val="24"/>
        </w:rPr>
        <w:t>είτε γραπτώς, είτε ηλεκτρονικά (</w:t>
      </w:r>
      <w:hyperlink r:id="rId7" w:history="1">
        <w:r w:rsidR="000132AF" w:rsidRPr="003F0447">
          <w:rPr>
            <w:rStyle w:val="Hyperlink"/>
            <w:sz w:val="24"/>
            <w:szCs w:val="24"/>
          </w:rPr>
          <w:t>enosiebep@gmail</w:t>
        </w:r>
        <w:r w:rsidR="000132AF" w:rsidRPr="003F0447">
          <w:rPr>
            <w:rStyle w:val="Hyperlink"/>
            <w:b/>
            <w:bCs/>
            <w:sz w:val="24"/>
            <w:szCs w:val="24"/>
          </w:rPr>
          <w:t>.</w:t>
        </w:r>
        <w:r w:rsidR="000132AF" w:rsidRPr="003F0447">
          <w:rPr>
            <w:rStyle w:val="Hyperlink"/>
            <w:sz w:val="24"/>
            <w:szCs w:val="24"/>
          </w:rPr>
          <w:t>com</w:t>
        </w:r>
      </w:hyperlink>
      <w:r w:rsidR="00887546" w:rsidRPr="000132AF">
        <w:rPr>
          <w:rStyle w:val="Emphasis"/>
          <w:color w:val="000000" w:themeColor="text1"/>
          <w:sz w:val="24"/>
          <w:szCs w:val="24"/>
        </w:rPr>
        <w:t>)</w:t>
      </w:r>
      <w:r w:rsidR="00887546" w:rsidRPr="000132AF">
        <w:rPr>
          <w:rStyle w:val="Strong"/>
          <w:color w:val="000000" w:themeColor="text1"/>
          <w:sz w:val="24"/>
          <w:szCs w:val="24"/>
        </w:rPr>
        <w:t xml:space="preserve">. </w:t>
      </w:r>
    </w:p>
    <w:p w:rsidR="004920D5" w:rsidRPr="004920D5" w:rsidRDefault="002C341D" w:rsidP="000132AF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2AF">
        <w:rPr>
          <w:color w:val="000000" w:themeColor="text1"/>
          <w:sz w:val="24"/>
          <w:szCs w:val="24"/>
        </w:rPr>
        <w:t>Όσοι υποβάλλουν υποψηφιότητα </w:t>
      </w:r>
      <w:r w:rsidR="00887546" w:rsidRPr="000132AF">
        <w:rPr>
          <w:color w:val="000000" w:themeColor="text1"/>
          <w:sz w:val="24"/>
          <w:szCs w:val="24"/>
        </w:rPr>
        <w:t>καλούνται </w:t>
      </w:r>
      <w:r w:rsidRPr="000132AF">
        <w:rPr>
          <w:rStyle w:val="Strong"/>
          <w:color w:val="000000" w:themeColor="text1"/>
          <w:sz w:val="24"/>
          <w:szCs w:val="24"/>
        </w:rPr>
        <w:t xml:space="preserve">να </w:t>
      </w:r>
      <w:r w:rsidR="00887546" w:rsidRPr="000132AF">
        <w:rPr>
          <w:rStyle w:val="Strong"/>
          <w:color w:val="000000" w:themeColor="text1"/>
          <w:sz w:val="24"/>
          <w:szCs w:val="24"/>
        </w:rPr>
        <w:t>επικοινωνήσουν τηλεφωνικ</w:t>
      </w:r>
      <w:r w:rsidR="009D1565" w:rsidRPr="000132AF">
        <w:rPr>
          <w:rStyle w:val="Strong"/>
          <w:color w:val="000000" w:themeColor="text1"/>
          <w:sz w:val="24"/>
          <w:szCs w:val="24"/>
        </w:rPr>
        <w:t>ώς</w:t>
      </w:r>
      <w:r w:rsidR="00887546" w:rsidRPr="000132AF">
        <w:rPr>
          <w:rStyle w:val="Strong"/>
          <w:color w:val="000000" w:themeColor="text1"/>
          <w:sz w:val="24"/>
          <w:szCs w:val="24"/>
        </w:rPr>
        <w:t xml:space="preserve"> τουλάχιστον με ένα από τα μέλη της Εφορευτικής Επιτροπής, </w:t>
      </w:r>
      <w:r w:rsidRPr="000132AF">
        <w:rPr>
          <w:rStyle w:val="Strong"/>
          <w:color w:val="000000" w:themeColor="text1"/>
          <w:sz w:val="24"/>
          <w:szCs w:val="24"/>
        </w:rPr>
        <w:t xml:space="preserve"> </w:t>
      </w:r>
      <w:r w:rsidR="00887546" w:rsidRPr="000132AF">
        <w:rPr>
          <w:rStyle w:val="Strong"/>
          <w:color w:val="000000" w:themeColor="text1"/>
          <w:sz w:val="24"/>
          <w:szCs w:val="24"/>
        </w:rPr>
        <w:t>για την επιβεβαίωση της κατάθεσης της υποψηφιότητας.</w:t>
      </w:r>
      <w:r w:rsidR="000132AF" w:rsidRPr="000132AF">
        <w:rPr>
          <w:rStyle w:val="Strong"/>
          <w:color w:val="000000" w:themeColor="text1"/>
          <w:sz w:val="24"/>
          <w:szCs w:val="24"/>
        </w:rPr>
        <w:t xml:space="preserve"> (</w:t>
      </w:r>
      <w:r w:rsidR="000132AF" w:rsidRPr="004920D5">
        <w:rPr>
          <w:rStyle w:val="Strong"/>
          <w:b w:val="0"/>
          <w:color w:val="000000" w:themeColor="text1"/>
          <w:sz w:val="24"/>
          <w:szCs w:val="24"/>
        </w:rPr>
        <w:t xml:space="preserve">Βασιλική </w:t>
      </w:r>
      <w:proofErr w:type="spellStart"/>
      <w:r w:rsidR="000132AF" w:rsidRPr="004920D5">
        <w:rPr>
          <w:rStyle w:val="Strong"/>
          <w:b w:val="0"/>
          <w:color w:val="000000" w:themeColor="text1"/>
          <w:sz w:val="24"/>
          <w:szCs w:val="24"/>
        </w:rPr>
        <w:t>Στρακαντούνα</w:t>
      </w:r>
      <w:proofErr w:type="spellEnd"/>
      <w:r w:rsidR="000132AF" w:rsidRPr="004920D5">
        <w:rPr>
          <w:rStyle w:val="Strong"/>
          <w:b w:val="0"/>
          <w:color w:val="000000" w:themeColor="text1"/>
          <w:sz w:val="24"/>
          <w:szCs w:val="24"/>
        </w:rPr>
        <w:t xml:space="preserve"> </w:t>
      </w:r>
      <w:r w:rsidR="000132AF" w:rsidRPr="004920D5">
        <w:rPr>
          <w:rStyle w:val="Strong"/>
        </w:rPr>
        <w:t>6976393212</w:t>
      </w:r>
      <w:r w:rsidR="004920D5" w:rsidRPr="004920D5">
        <w:rPr>
          <w:rStyle w:val="Strong"/>
        </w:rPr>
        <w:t xml:space="preserve">, </w:t>
      </w:r>
      <w:hyperlink r:id="rId8" w:history="1">
        <w:r w:rsidR="004920D5" w:rsidRPr="004920D5">
          <w:rPr>
            <w:rStyle w:val="Strong"/>
            <w:color w:val="000000" w:themeColor="text1"/>
          </w:rPr>
          <w:t>vstrakan@uoa.gr</w:t>
        </w:r>
      </w:hyperlink>
      <w:r w:rsidR="004920D5">
        <w:rPr>
          <w:rStyle w:val="Strong"/>
        </w:rPr>
        <w:t xml:space="preserve"> και </w:t>
      </w:r>
      <w:r w:rsidR="000132AF" w:rsidRPr="004920D5">
        <w:rPr>
          <w:rStyle w:val="Strong"/>
        </w:rPr>
        <w:t xml:space="preserve">Νικόλαος </w:t>
      </w:r>
      <w:proofErr w:type="spellStart"/>
      <w:r w:rsidR="000132AF" w:rsidRPr="004920D5">
        <w:rPr>
          <w:rStyle w:val="Strong"/>
        </w:rPr>
        <w:t>Καπέλλας</w:t>
      </w:r>
      <w:proofErr w:type="spellEnd"/>
      <w:r w:rsidR="000132AF" w:rsidRPr="004920D5">
        <w:rPr>
          <w:rStyle w:val="Strong"/>
        </w:rPr>
        <w:t> 6986915533 </w:t>
      </w:r>
      <w:r w:rsidR="00915C03">
        <w:rPr>
          <w:rStyle w:val="Strong"/>
          <w:lang w:val="en-US"/>
        </w:rPr>
        <w:fldChar w:fldCharType="begin"/>
      </w:r>
      <w:r w:rsidR="00915C03" w:rsidRPr="00915C03">
        <w:rPr>
          <w:rStyle w:val="Strong"/>
        </w:rPr>
        <w:instrText xml:space="preserve"> </w:instrText>
      </w:r>
      <w:r w:rsidR="00915C03">
        <w:rPr>
          <w:rStyle w:val="Strong"/>
          <w:lang w:val="en-US"/>
        </w:rPr>
        <w:instrText>HYPERLINK</w:instrText>
      </w:r>
      <w:r w:rsidR="00915C03" w:rsidRPr="00915C03">
        <w:rPr>
          <w:rStyle w:val="Strong"/>
        </w:rPr>
        <w:instrText xml:space="preserve"> "</w:instrText>
      </w:r>
      <w:r w:rsidR="00915C03">
        <w:rPr>
          <w:rStyle w:val="Strong"/>
          <w:lang w:val="en-US"/>
        </w:rPr>
        <w:instrText>mailto</w:instrText>
      </w:r>
      <w:r w:rsidR="00915C03" w:rsidRPr="00915C03">
        <w:rPr>
          <w:rStyle w:val="Strong"/>
        </w:rPr>
        <w:instrText>:</w:instrText>
      </w:r>
      <w:r w:rsidR="00915C03">
        <w:rPr>
          <w:rStyle w:val="Strong"/>
          <w:lang w:val="en-US"/>
        </w:rPr>
        <w:instrText>nkapellas</w:instrText>
      </w:r>
      <w:r w:rsidR="00915C03" w:rsidRPr="004920D5">
        <w:rPr>
          <w:rStyle w:val="Strong"/>
        </w:rPr>
        <w:instrText>@g</w:instrText>
      </w:r>
      <w:r w:rsidR="00915C03">
        <w:rPr>
          <w:rStyle w:val="Strong"/>
          <w:lang w:val="en-US"/>
        </w:rPr>
        <w:instrText>eitonas</w:instrText>
      </w:r>
      <w:r w:rsidR="00915C03" w:rsidRPr="004920D5">
        <w:rPr>
          <w:rStyle w:val="Strong"/>
        </w:rPr>
        <w:instrText>.</w:instrText>
      </w:r>
      <w:r w:rsidR="00915C03">
        <w:rPr>
          <w:rStyle w:val="Strong"/>
          <w:lang w:val="en-US"/>
        </w:rPr>
        <w:instrText>edu</w:instrText>
      </w:r>
      <w:r w:rsidR="00915C03" w:rsidRPr="00915C03">
        <w:rPr>
          <w:rStyle w:val="Strong"/>
        </w:rPr>
        <w:instrText>.</w:instrText>
      </w:r>
      <w:r w:rsidR="00915C03">
        <w:rPr>
          <w:rStyle w:val="Strong"/>
          <w:lang w:val="en-US"/>
        </w:rPr>
        <w:instrText>gr</w:instrText>
      </w:r>
      <w:r w:rsidR="00915C03" w:rsidRPr="00915C03">
        <w:rPr>
          <w:rStyle w:val="Strong"/>
        </w:rPr>
        <w:instrText xml:space="preserve">" </w:instrText>
      </w:r>
      <w:r w:rsidR="00915C03">
        <w:rPr>
          <w:rStyle w:val="Strong"/>
          <w:lang w:val="en-US"/>
        </w:rPr>
        <w:fldChar w:fldCharType="separate"/>
      </w:r>
      <w:r w:rsidR="00915C03" w:rsidRPr="00132B7F">
        <w:rPr>
          <w:rStyle w:val="Hyperlink"/>
          <w:lang w:val="en-US"/>
        </w:rPr>
        <w:t>nkapellas</w:t>
      </w:r>
      <w:r w:rsidR="00915C03" w:rsidRPr="00132B7F">
        <w:rPr>
          <w:rStyle w:val="Hyperlink"/>
        </w:rPr>
        <w:t>@g</w:t>
      </w:r>
      <w:r w:rsidR="00915C03" w:rsidRPr="00132B7F">
        <w:rPr>
          <w:rStyle w:val="Hyperlink"/>
          <w:lang w:val="en-US"/>
        </w:rPr>
        <w:t>eitonas</w:t>
      </w:r>
      <w:r w:rsidR="00915C03" w:rsidRPr="00132B7F">
        <w:rPr>
          <w:rStyle w:val="Hyperlink"/>
        </w:rPr>
        <w:t>.</w:t>
      </w:r>
      <w:r w:rsidR="00915C03" w:rsidRPr="00132B7F">
        <w:rPr>
          <w:rStyle w:val="Hyperlink"/>
          <w:lang w:val="en-US"/>
        </w:rPr>
        <w:t>edu</w:t>
      </w:r>
      <w:r w:rsidR="00915C03" w:rsidRPr="00132B7F">
        <w:rPr>
          <w:rStyle w:val="Hyperlink"/>
        </w:rPr>
        <w:t>.</w:t>
      </w:r>
      <w:r w:rsidR="00915C03" w:rsidRPr="00132B7F">
        <w:rPr>
          <w:rStyle w:val="Hyperlink"/>
          <w:lang w:val="en-US"/>
        </w:rPr>
        <w:t>gr</w:t>
      </w:r>
      <w:r w:rsidR="00915C03">
        <w:rPr>
          <w:rStyle w:val="Strong"/>
          <w:lang w:val="en-US"/>
        </w:rPr>
        <w:fldChar w:fldCharType="end"/>
      </w:r>
      <w:r w:rsidR="004920D5">
        <w:rPr>
          <w:rStyle w:val="Strong"/>
        </w:rPr>
        <w:t>)</w:t>
      </w:r>
      <w:bookmarkStart w:id="0" w:name="_GoBack"/>
      <w:bookmarkEnd w:id="0"/>
    </w:p>
    <w:p w:rsidR="000132AF" w:rsidRPr="000132AF" w:rsidRDefault="000132AF" w:rsidP="004920D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7546" w:rsidRPr="000132AF" w:rsidRDefault="00887546" w:rsidP="009D2BDA">
      <w:pPr>
        <w:pStyle w:val="NormalWeb"/>
        <w:spacing w:before="0" w:beforeAutospacing="0" w:after="120" w:afterAutospacing="0" w:line="360" w:lineRule="atLeast"/>
        <w:jc w:val="both"/>
        <w:rPr>
          <w:color w:val="000000" w:themeColor="text1"/>
        </w:rPr>
      </w:pPr>
      <w:r w:rsidRPr="000132AF">
        <w:rPr>
          <w:color w:val="000000" w:themeColor="text1"/>
        </w:rPr>
        <w:t xml:space="preserve">Τη </w:t>
      </w:r>
      <w:r w:rsidRPr="000132AF">
        <w:rPr>
          <w:b/>
          <w:color w:val="000000" w:themeColor="text1"/>
        </w:rPr>
        <w:t>Δευτέρα 5</w:t>
      </w:r>
      <w:r w:rsidRPr="000132AF">
        <w:rPr>
          <w:rStyle w:val="Strong"/>
          <w:b w:val="0"/>
          <w:color w:val="000000" w:themeColor="text1"/>
        </w:rPr>
        <w:t> Οκτωβρίου</w:t>
      </w:r>
      <w:r w:rsidR="00A01C11">
        <w:rPr>
          <w:rStyle w:val="Strong"/>
          <w:color w:val="000000" w:themeColor="text1"/>
        </w:rPr>
        <w:t xml:space="preserve"> 2020</w:t>
      </w:r>
      <w:r w:rsidR="00825C6B">
        <w:rPr>
          <w:rStyle w:val="Strong"/>
          <w:color w:val="000000" w:themeColor="text1"/>
        </w:rPr>
        <w:t xml:space="preserve"> και ώρα 18:00</w:t>
      </w:r>
      <w:r w:rsidRPr="000132AF">
        <w:rPr>
          <w:color w:val="000000" w:themeColor="text1"/>
        </w:rPr>
        <w:t> θα συνεδριάσει η Εφορευτική Επιτροπή για να καταγράψει τις υποψηφιότητες και να τις πρωτοκολλήσει.</w:t>
      </w:r>
    </w:p>
    <w:p w:rsidR="00887546" w:rsidRPr="00B806A9" w:rsidRDefault="00887546" w:rsidP="009D2BDA">
      <w:pPr>
        <w:pStyle w:val="NormalWeb"/>
        <w:spacing w:before="0" w:beforeAutospacing="0" w:after="120" w:afterAutospacing="0" w:line="360" w:lineRule="atLeast"/>
        <w:jc w:val="both"/>
        <w:rPr>
          <w:color w:val="000000" w:themeColor="text1"/>
        </w:rPr>
      </w:pPr>
      <w:r w:rsidRPr="000132AF">
        <w:rPr>
          <w:color w:val="000000" w:themeColor="text1"/>
        </w:rPr>
        <w:t>Σύμφωνα με το καταστατικό του Σωματείου ΕΕΒΕΠ (άρθρο 5, παράγραφος γ) δικαίωμα του εκλέγειν και εκλέγεσθαι έχουν τα τακτικά μέλη τα οποία έχουν εκπληρώσει τις οικονομικές τους υποχρεώσεις</w:t>
      </w:r>
      <w:r w:rsidR="00B806A9">
        <w:rPr>
          <w:color w:val="000000" w:themeColor="text1"/>
        </w:rPr>
        <w:t xml:space="preserve"> μέχρι και την ημερομηνία της Γενικής Συνέλευσης</w:t>
      </w:r>
      <w:r w:rsidRPr="000132AF">
        <w:rPr>
          <w:color w:val="000000" w:themeColor="text1"/>
        </w:rPr>
        <w:t xml:space="preserve">. </w:t>
      </w:r>
      <w:r w:rsidR="00B806A9">
        <w:rPr>
          <w:color w:val="000000" w:themeColor="text1"/>
        </w:rPr>
        <w:t xml:space="preserve">Πιο συγκεκριμένα </w:t>
      </w:r>
      <w:r w:rsidRPr="00825C6B">
        <w:rPr>
          <w:b/>
          <w:color w:val="000000" w:themeColor="text1"/>
        </w:rPr>
        <w:t>δικαίωμα ψήφου έχουν: όσοι έχουν καταθέσει αίτ</w:t>
      </w:r>
      <w:r w:rsidR="0000460D">
        <w:rPr>
          <w:b/>
          <w:color w:val="000000" w:themeColor="text1"/>
        </w:rPr>
        <w:t>ηση και πτυχίο στο Δ.Σ. και</w:t>
      </w:r>
      <w:r w:rsidRPr="000132AF">
        <w:rPr>
          <w:color w:val="000000" w:themeColor="text1"/>
        </w:rPr>
        <w:t xml:space="preserve"> </w:t>
      </w:r>
      <w:r w:rsidRPr="00825C6B">
        <w:rPr>
          <w:b/>
          <w:color w:val="000000" w:themeColor="text1"/>
        </w:rPr>
        <w:t>έχουν πληρώσει τουλάχιστον μία ετήσια συνδρομή κατά τα τελευταία δύο (2) οικονομικά έτη</w:t>
      </w:r>
      <w:r w:rsidR="00825C6B" w:rsidRPr="00825C6B">
        <w:rPr>
          <w:b/>
          <w:color w:val="000000" w:themeColor="text1"/>
        </w:rPr>
        <w:t xml:space="preserve"> </w:t>
      </w:r>
      <w:r w:rsidR="00825C6B" w:rsidRPr="00825C6B">
        <w:rPr>
          <w:b/>
          <w:color w:val="202124"/>
        </w:rPr>
        <w:t>(</w:t>
      </w:r>
      <w:r w:rsidR="0000460D">
        <w:rPr>
          <w:b/>
          <w:color w:val="202124"/>
        </w:rPr>
        <w:t>2018, </w:t>
      </w:r>
      <w:r w:rsidR="00825C6B" w:rsidRPr="00825C6B">
        <w:rPr>
          <w:b/>
          <w:color w:val="202124"/>
        </w:rPr>
        <w:t>2019)</w:t>
      </w:r>
      <w:r w:rsidRPr="00825C6B">
        <w:rPr>
          <w:b/>
          <w:color w:val="000000" w:themeColor="text1"/>
        </w:rPr>
        <w:t xml:space="preserve">, ή για </w:t>
      </w:r>
      <w:r w:rsidR="00B806A9">
        <w:rPr>
          <w:b/>
          <w:color w:val="000000" w:themeColor="text1"/>
        </w:rPr>
        <w:t>το τρέχον οικονομικό έτος 2020</w:t>
      </w:r>
      <w:r w:rsidR="005E77CC">
        <w:rPr>
          <w:b/>
          <w:color w:val="000000" w:themeColor="text1"/>
        </w:rPr>
        <w:t>,</w:t>
      </w:r>
      <w:r w:rsidR="00B806A9">
        <w:rPr>
          <w:b/>
          <w:color w:val="000000" w:themeColor="text1"/>
        </w:rPr>
        <w:t xml:space="preserve"> μέχρι την 5</w:t>
      </w:r>
      <w:r w:rsidR="00B806A9" w:rsidRPr="00B806A9">
        <w:rPr>
          <w:b/>
          <w:color w:val="000000" w:themeColor="text1"/>
          <w:vertAlign w:val="superscript"/>
        </w:rPr>
        <w:t>η</w:t>
      </w:r>
      <w:r w:rsidR="00B806A9">
        <w:rPr>
          <w:b/>
          <w:color w:val="000000" w:themeColor="text1"/>
        </w:rPr>
        <w:t xml:space="preserve"> Σεπτεμβρίου 2020.</w:t>
      </w:r>
      <w:r w:rsidR="005E77CC">
        <w:rPr>
          <w:b/>
          <w:color w:val="000000" w:themeColor="text1"/>
        </w:rPr>
        <w:t xml:space="preserve"> Διευκρινίζεται ότι αιτήσεις που πραγματοποιήθηκαν μέχρι και την 5</w:t>
      </w:r>
      <w:r w:rsidR="005E77CC" w:rsidRPr="005E77CC">
        <w:rPr>
          <w:b/>
          <w:color w:val="000000" w:themeColor="text1"/>
          <w:vertAlign w:val="superscript"/>
        </w:rPr>
        <w:t>η</w:t>
      </w:r>
      <w:r w:rsidR="005E77CC">
        <w:rPr>
          <w:b/>
          <w:color w:val="000000" w:themeColor="text1"/>
        </w:rPr>
        <w:t xml:space="preserve"> Σεπτεμβρίου, έχουν δικαίωμα να τακτοποιήσουν οικονομικά την εγγραφή τους μέχρι και τις 12 Σεπτεμβρίου. </w:t>
      </w:r>
    </w:p>
    <w:p w:rsidR="00DE1061" w:rsidRPr="000132AF" w:rsidRDefault="00DE1061" w:rsidP="005A1BA8">
      <w:pPr>
        <w:pStyle w:val="NormalWeb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0132AF">
        <w:rPr>
          <w:color w:val="000000" w:themeColor="text1"/>
        </w:rPr>
        <w:t xml:space="preserve">Το </w:t>
      </w:r>
      <w:r w:rsidRPr="000132AF">
        <w:rPr>
          <w:b/>
          <w:color w:val="000000" w:themeColor="text1"/>
        </w:rPr>
        <w:t>ΠΕΤ Βορείου Ελλάδος</w:t>
      </w:r>
      <w:r w:rsidRPr="000132AF">
        <w:rPr>
          <w:color w:val="000000" w:themeColor="text1"/>
        </w:rPr>
        <w:t xml:space="preserve"> αποφάσισε να συμμετέχει στις εκλογές που θα διεξαχθούν την ίδια ημέρα </w:t>
      </w:r>
      <w:r w:rsidR="000132AF" w:rsidRPr="000132AF">
        <w:rPr>
          <w:b/>
          <w:color w:val="000000" w:themeColor="text1"/>
        </w:rPr>
        <w:t>14 Οκτωβρίου 2020,</w:t>
      </w:r>
      <w:r w:rsidR="000132AF" w:rsidRPr="000132AF">
        <w:rPr>
          <w:color w:val="000000" w:themeColor="text1"/>
        </w:rPr>
        <w:t xml:space="preserve"> </w:t>
      </w:r>
      <w:r w:rsidRPr="000132AF">
        <w:rPr>
          <w:color w:val="000000" w:themeColor="text1"/>
        </w:rPr>
        <w:t>στο ισόγειο της Κεντρικής Βιβλιοθήκης του Αριστοτελείου Πανεπιστημίου Θεσσαλονίκης (ΑΠΘ), και ώρες από τις 1</w:t>
      </w:r>
      <w:r w:rsidR="000132AF" w:rsidRPr="000132AF">
        <w:rPr>
          <w:color w:val="000000" w:themeColor="text1"/>
        </w:rPr>
        <w:t>3</w:t>
      </w:r>
      <w:r w:rsidR="00825C6B">
        <w:rPr>
          <w:color w:val="000000" w:themeColor="text1"/>
        </w:rPr>
        <w:t>:00 μέχρι τις 17:00</w:t>
      </w:r>
      <w:r w:rsidRPr="000132AF">
        <w:rPr>
          <w:color w:val="000000" w:themeColor="text1"/>
        </w:rPr>
        <w:t>. Τα μέλη της Εφορευτικής Επιτροπής του ΠΕΤ Βορείου Ελλάδος είναι:</w:t>
      </w:r>
    </w:p>
    <w:p w:rsidR="00DE1061" w:rsidRPr="000132AF" w:rsidRDefault="00DE1061" w:rsidP="005A1BA8">
      <w:pPr>
        <w:pStyle w:val="NormalWeb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0132AF">
        <w:rPr>
          <w:color w:val="000000" w:themeColor="text1"/>
        </w:rPr>
        <w:t>1. Ευάγγελος Καρκάνης</w:t>
      </w:r>
      <w:r w:rsidR="000132AF" w:rsidRPr="000132AF">
        <w:rPr>
          <w:color w:val="000000" w:themeColor="text1"/>
        </w:rPr>
        <w:t xml:space="preserve"> (Πρόεδρος)</w:t>
      </w:r>
    </w:p>
    <w:p w:rsidR="00DE1061" w:rsidRPr="000132AF" w:rsidRDefault="00DE1061" w:rsidP="005A1BA8">
      <w:pPr>
        <w:pStyle w:val="NormalWeb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0132AF">
        <w:rPr>
          <w:color w:val="000000" w:themeColor="text1"/>
        </w:rPr>
        <w:t xml:space="preserve">2. </w:t>
      </w:r>
      <w:r w:rsidR="000132AF" w:rsidRPr="000132AF">
        <w:rPr>
          <w:color w:val="000000" w:themeColor="text1"/>
        </w:rPr>
        <w:t>Ηλιάνα Αρακά (Γραμματέας)</w:t>
      </w:r>
    </w:p>
    <w:p w:rsidR="00DE1061" w:rsidRPr="000132AF" w:rsidRDefault="00DE1061" w:rsidP="005A1BA8">
      <w:pPr>
        <w:pStyle w:val="NormalWeb"/>
        <w:spacing w:before="0" w:beforeAutospacing="0" w:after="0" w:afterAutospacing="0" w:line="360" w:lineRule="atLeast"/>
        <w:jc w:val="both"/>
        <w:rPr>
          <w:color w:val="000000" w:themeColor="text1"/>
        </w:rPr>
      </w:pPr>
      <w:r w:rsidRPr="000132AF">
        <w:rPr>
          <w:color w:val="000000" w:themeColor="text1"/>
        </w:rPr>
        <w:t xml:space="preserve">3. </w:t>
      </w:r>
      <w:r w:rsidR="000132AF" w:rsidRPr="000132AF">
        <w:rPr>
          <w:color w:val="000000" w:themeColor="text1"/>
        </w:rPr>
        <w:t xml:space="preserve">Γεωργία </w:t>
      </w:r>
      <w:proofErr w:type="spellStart"/>
      <w:r w:rsidR="000132AF" w:rsidRPr="000132AF">
        <w:rPr>
          <w:color w:val="000000" w:themeColor="text1"/>
        </w:rPr>
        <w:t>Βελώνη</w:t>
      </w:r>
      <w:proofErr w:type="spellEnd"/>
      <w:r w:rsidR="000132AF" w:rsidRPr="000132AF">
        <w:rPr>
          <w:color w:val="000000" w:themeColor="text1"/>
        </w:rPr>
        <w:t xml:space="preserve"> (</w:t>
      </w:r>
      <w:proofErr w:type="spellStart"/>
      <w:r w:rsidR="000132AF" w:rsidRPr="000132AF">
        <w:rPr>
          <w:color w:val="000000" w:themeColor="text1"/>
        </w:rPr>
        <w:t>Μελος</w:t>
      </w:r>
      <w:proofErr w:type="spellEnd"/>
      <w:r w:rsidR="000132AF" w:rsidRPr="000132AF">
        <w:rPr>
          <w:color w:val="000000" w:themeColor="text1"/>
        </w:rPr>
        <w:t>)</w:t>
      </w:r>
    </w:p>
    <w:p w:rsidR="009D2BDA" w:rsidRDefault="00887546" w:rsidP="000132AF">
      <w:pPr>
        <w:pStyle w:val="NormalWeb"/>
        <w:spacing w:before="0" w:beforeAutospacing="0" w:after="360" w:afterAutospacing="0" w:line="360" w:lineRule="atLeast"/>
        <w:jc w:val="both"/>
        <w:rPr>
          <w:color w:val="000000" w:themeColor="text1"/>
        </w:rPr>
      </w:pPr>
      <w:r w:rsidRPr="000132AF">
        <w:rPr>
          <w:color w:val="000000" w:themeColor="text1"/>
        </w:rPr>
        <w:t>                                       </w:t>
      </w:r>
    </w:p>
    <w:p w:rsidR="00887546" w:rsidRPr="000132AF" w:rsidRDefault="00887546" w:rsidP="009D2BDA">
      <w:pPr>
        <w:pStyle w:val="NormalWeb"/>
        <w:spacing w:before="0" w:beforeAutospacing="0" w:after="360" w:afterAutospacing="0" w:line="360" w:lineRule="atLeast"/>
        <w:jc w:val="center"/>
        <w:rPr>
          <w:color w:val="000000" w:themeColor="text1"/>
        </w:rPr>
      </w:pPr>
      <w:r w:rsidRPr="000132AF">
        <w:rPr>
          <w:color w:val="000000" w:themeColor="text1"/>
        </w:rPr>
        <w:t>Για την Εφορευτική Επιτροπή</w:t>
      </w:r>
    </w:p>
    <w:p w:rsidR="00887546" w:rsidRPr="000132AF" w:rsidRDefault="009D2BDA" w:rsidP="009D2BDA">
      <w:pPr>
        <w:pStyle w:val="NormalWeb"/>
        <w:spacing w:before="0" w:beforeAutospacing="0" w:after="360" w:afterAutospacing="0" w:line="360" w:lineRule="atLeast"/>
        <w:jc w:val="center"/>
        <w:rPr>
          <w:color w:val="000000" w:themeColor="text1"/>
        </w:rPr>
      </w:pPr>
      <w:r w:rsidRPr="00915C03">
        <w:rPr>
          <w:color w:val="000000" w:themeColor="text1"/>
        </w:rPr>
        <w:t xml:space="preserve"> </w:t>
      </w:r>
      <w:r w:rsidR="00887546" w:rsidRPr="000132AF">
        <w:rPr>
          <w:color w:val="000000" w:themeColor="text1"/>
        </w:rPr>
        <w:t>Η Πρόεδρος</w:t>
      </w:r>
      <w:r w:rsidR="00D046FD" w:rsidRPr="000132AF">
        <w:rPr>
          <w:color w:val="000000" w:themeColor="text1"/>
        </w:rPr>
        <w:t xml:space="preserve">    </w:t>
      </w:r>
      <w:r w:rsidR="00887546" w:rsidRPr="000132AF">
        <w:rPr>
          <w:color w:val="000000" w:themeColor="text1"/>
        </w:rPr>
        <w:t xml:space="preserve">           </w:t>
      </w:r>
      <w:r w:rsidRPr="00915C03">
        <w:rPr>
          <w:color w:val="000000" w:themeColor="text1"/>
        </w:rPr>
        <w:t xml:space="preserve"> </w:t>
      </w:r>
      <w:r w:rsidR="00887546" w:rsidRPr="000132AF">
        <w:rPr>
          <w:color w:val="000000" w:themeColor="text1"/>
        </w:rPr>
        <w:t xml:space="preserve">                   </w:t>
      </w:r>
      <w:r w:rsidR="00D046FD" w:rsidRPr="000132AF">
        <w:rPr>
          <w:color w:val="000000" w:themeColor="text1"/>
        </w:rPr>
        <w:t xml:space="preserve">            </w:t>
      </w:r>
      <w:r w:rsidRPr="00915C03">
        <w:rPr>
          <w:color w:val="000000" w:themeColor="text1"/>
        </w:rPr>
        <w:t xml:space="preserve">     </w:t>
      </w:r>
      <w:r w:rsidR="00D046FD" w:rsidRPr="000132AF">
        <w:rPr>
          <w:color w:val="000000" w:themeColor="text1"/>
        </w:rPr>
        <w:t xml:space="preserve"> </w:t>
      </w:r>
      <w:r w:rsidRPr="00915C03">
        <w:rPr>
          <w:color w:val="000000" w:themeColor="text1"/>
        </w:rPr>
        <w:t xml:space="preserve">              </w:t>
      </w:r>
      <w:r w:rsidR="00887546" w:rsidRPr="000132AF">
        <w:rPr>
          <w:color w:val="000000" w:themeColor="text1"/>
        </w:rPr>
        <w:t>Ο Γραμματέας</w:t>
      </w:r>
    </w:p>
    <w:p w:rsidR="00887546" w:rsidRPr="000132AF" w:rsidRDefault="00887546" w:rsidP="000132AF">
      <w:pPr>
        <w:pStyle w:val="NormalWeb"/>
        <w:spacing w:before="0" w:beforeAutospacing="0" w:after="360" w:afterAutospacing="0" w:line="360" w:lineRule="atLeast"/>
        <w:jc w:val="both"/>
        <w:rPr>
          <w:color w:val="000000" w:themeColor="text1"/>
        </w:rPr>
      </w:pPr>
    </w:p>
    <w:p w:rsidR="00AC3899" w:rsidRPr="000132AF" w:rsidRDefault="00887546" w:rsidP="009D2BDA">
      <w:pPr>
        <w:pStyle w:val="NormalWeb"/>
        <w:spacing w:before="0" w:beforeAutospacing="0" w:after="360" w:afterAutospacing="0" w:line="360" w:lineRule="atLeast"/>
        <w:jc w:val="center"/>
        <w:rPr>
          <w:color w:val="000000" w:themeColor="text1"/>
        </w:rPr>
      </w:pPr>
      <w:r w:rsidRPr="000132AF">
        <w:rPr>
          <w:color w:val="000000" w:themeColor="text1"/>
        </w:rPr>
        <w:t xml:space="preserve">Βασιλική </w:t>
      </w:r>
      <w:proofErr w:type="spellStart"/>
      <w:r w:rsidRPr="000132AF">
        <w:rPr>
          <w:color w:val="000000" w:themeColor="text1"/>
        </w:rPr>
        <w:t>Στρακαντούνα</w:t>
      </w:r>
      <w:proofErr w:type="spellEnd"/>
      <w:r w:rsidRPr="000132AF">
        <w:rPr>
          <w:color w:val="000000" w:themeColor="text1"/>
        </w:rPr>
        <w:t xml:space="preserve">                                                 Νικόλαος </w:t>
      </w:r>
      <w:proofErr w:type="spellStart"/>
      <w:r w:rsidRPr="000132AF">
        <w:rPr>
          <w:color w:val="000000" w:themeColor="text1"/>
        </w:rPr>
        <w:t>Καπέλλας</w:t>
      </w:r>
      <w:proofErr w:type="spellEnd"/>
    </w:p>
    <w:sectPr w:rsidR="00AC3899" w:rsidRPr="000132AF" w:rsidSect="009D2BDA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7A0"/>
    <w:multiLevelType w:val="hybridMultilevel"/>
    <w:tmpl w:val="4DBA3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2052"/>
    <w:multiLevelType w:val="hybridMultilevel"/>
    <w:tmpl w:val="2F08BC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6129"/>
    <w:multiLevelType w:val="multilevel"/>
    <w:tmpl w:val="373E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7520AF"/>
    <w:multiLevelType w:val="multilevel"/>
    <w:tmpl w:val="13C2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21"/>
    <w:rsid w:val="0000460D"/>
    <w:rsid w:val="000132AF"/>
    <w:rsid w:val="001101FF"/>
    <w:rsid w:val="001D5C1F"/>
    <w:rsid w:val="002306B8"/>
    <w:rsid w:val="002C341D"/>
    <w:rsid w:val="00302255"/>
    <w:rsid w:val="0030248B"/>
    <w:rsid w:val="00377059"/>
    <w:rsid w:val="0038260E"/>
    <w:rsid w:val="004920D5"/>
    <w:rsid w:val="004D01A3"/>
    <w:rsid w:val="00564836"/>
    <w:rsid w:val="005A1BA8"/>
    <w:rsid w:val="005E77CC"/>
    <w:rsid w:val="00746E21"/>
    <w:rsid w:val="00822B24"/>
    <w:rsid w:val="00825C6B"/>
    <w:rsid w:val="00887546"/>
    <w:rsid w:val="00915C03"/>
    <w:rsid w:val="009710EC"/>
    <w:rsid w:val="009D1565"/>
    <w:rsid w:val="009D2BDA"/>
    <w:rsid w:val="00A01C11"/>
    <w:rsid w:val="00AC3899"/>
    <w:rsid w:val="00B806A9"/>
    <w:rsid w:val="00BA2C08"/>
    <w:rsid w:val="00BC67AA"/>
    <w:rsid w:val="00D046FD"/>
    <w:rsid w:val="00DE1061"/>
    <w:rsid w:val="00E220BD"/>
    <w:rsid w:val="00EE64A5"/>
    <w:rsid w:val="00F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D9FB5"/>
  <w15:docId w15:val="{AFBCB61A-212D-4458-913B-C17CF3CD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6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6E2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posted-on">
    <w:name w:val="posted-on"/>
    <w:basedOn w:val="DefaultParagraphFont"/>
    <w:rsid w:val="00746E21"/>
  </w:style>
  <w:style w:type="character" w:styleId="Hyperlink">
    <w:name w:val="Hyperlink"/>
    <w:basedOn w:val="DefaultParagraphFont"/>
    <w:uiPriority w:val="99"/>
    <w:unhideWhenUsed/>
    <w:rsid w:val="00746E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746E21"/>
    <w:rPr>
      <w:b/>
      <w:bCs/>
    </w:rPr>
  </w:style>
  <w:style w:type="character" w:styleId="Emphasis">
    <w:name w:val="Emphasis"/>
    <w:basedOn w:val="DefaultParagraphFont"/>
    <w:uiPriority w:val="20"/>
    <w:qFormat/>
    <w:rsid w:val="00746E2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6E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6E21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NoSpacing">
    <w:name w:val="No Spacing"/>
    <w:uiPriority w:val="1"/>
    <w:qFormat/>
    <w:rsid w:val="00BC67A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32A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99"/>
    <w:qFormat/>
    <w:rsid w:val="00564836"/>
    <w:pPr>
      <w:spacing w:after="20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5364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6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3406">
                      <w:marLeft w:val="0"/>
                      <w:marRight w:val="0"/>
                      <w:marTop w:val="1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1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5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6444">
          <w:marLeft w:val="0"/>
          <w:marRight w:val="0"/>
          <w:marTop w:val="1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0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7612">
                      <w:marLeft w:val="0"/>
                      <w:marRight w:val="0"/>
                      <w:marTop w:val="1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3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55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trakan@uo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osiebe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osiebep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LawLibrary</dc:creator>
  <cp:lastModifiedBy>Γεωργία Κατσίρα</cp:lastModifiedBy>
  <cp:revision>3</cp:revision>
  <dcterms:created xsi:type="dcterms:W3CDTF">2020-09-08T12:45:00Z</dcterms:created>
  <dcterms:modified xsi:type="dcterms:W3CDTF">2020-09-08T12:53:00Z</dcterms:modified>
</cp:coreProperties>
</file>